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56" w:rsidRPr="009F718B" w:rsidRDefault="00F43B56">
      <w:pPr>
        <w:rPr>
          <w:rFonts w:ascii="Century Gothic" w:hAnsi="Century Gothic" w:cs="Arial"/>
          <w:b/>
          <w:sz w:val="24"/>
          <w:szCs w:val="24"/>
          <w:shd w:val="clear" w:color="auto" w:fill="FFFFFF"/>
        </w:rPr>
      </w:pPr>
      <w:r w:rsidRPr="009F718B">
        <w:rPr>
          <w:rFonts w:ascii="Century Gothic" w:hAnsi="Century Gothic" w:cs="Arial"/>
          <w:b/>
          <w:sz w:val="24"/>
          <w:szCs w:val="24"/>
        </w:rPr>
        <w:t>Навигатор дополнительного образования</w:t>
      </w:r>
      <w:r w:rsidR="00DF5E1D" w:rsidRPr="009F718B">
        <w:rPr>
          <w:rFonts w:ascii="Century Gothic" w:hAnsi="Century Gothic" w:cs="Arial"/>
          <w:b/>
          <w:sz w:val="24"/>
          <w:szCs w:val="24"/>
        </w:rPr>
        <w:br/>
      </w:r>
    </w:p>
    <w:p w:rsidR="00DF5E1D" w:rsidRPr="009F718B" w:rsidRDefault="00DF5E1D">
      <w:pPr>
        <w:rPr>
          <w:rFonts w:ascii="Century Gothic" w:hAnsi="Century Gothic" w:cs="Arial"/>
          <w:sz w:val="24"/>
          <w:szCs w:val="24"/>
          <w:shd w:val="clear" w:color="auto" w:fill="FFFFFF"/>
        </w:rPr>
      </w:pPr>
      <w:r w:rsidRPr="009F718B">
        <w:rPr>
          <w:rFonts w:ascii="Century Gothic" w:hAnsi="Century Gothic" w:cs="Arial"/>
          <w:sz w:val="24"/>
          <w:szCs w:val="24"/>
          <w:shd w:val="clear" w:color="auto" w:fill="FFFFFF"/>
        </w:rPr>
        <w:t>30 ноября 2016 года утвержден паспорт приоритетного проекта «Доступное дополнительное образование для детей».</w:t>
      </w:r>
    </w:p>
    <w:p w:rsidR="00DF5E1D" w:rsidRPr="009F718B" w:rsidRDefault="00DF5E1D">
      <w:pPr>
        <w:rPr>
          <w:rFonts w:ascii="Century Gothic" w:hAnsi="Century Gothic" w:cs="Arial"/>
          <w:sz w:val="24"/>
          <w:szCs w:val="24"/>
          <w:shd w:val="clear" w:color="auto" w:fill="FFFFFF"/>
        </w:rPr>
      </w:pPr>
      <w:r w:rsidRPr="009F718B">
        <w:rPr>
          <w:rFonts w:ascii="Century Gothic" w:hAnsi="Century Gothic" w:cs="Arial"/>
          <w:sz w:val="24"/>
          <w:szCs w:val="24"/>
        </w:rPr>
        <w:br/>
      </w:r>
      <w:r w:rsidRPr="009F718B">
        <w:rPr>
          <w:rFonts w:ascii="Century Gothic" w:hAnsi="Century Gothic" w:cs="Arial"/>
          <w:sz w:val="24"/>
          <w:szCs w:val="24"/>
          <w:shd w:val="clear" w:color="auto" w:fill="FFFFFF"/>
        </w:rPr>
        <w:t xml:space="preserve">Проект подразумевает увеличение доступности дополнительного образования для детей, в том числе по техническим и </w:t>
      </w:r>
      <w:proofErr w:type="gramStart"/>
      <w:r w:rsidRPr="009F718B">
        <w:rPr>
          <w:rFonts w:ascii="Century Gothic" w:hAnsi="Century Gothic" w:cs="Arial"/>
          <w:sz w:val="24"/>
          <w:szCs w:val="24"/>
          <w:shd w:val="clear" w:color="auto" w:fill="FFFFFF"/>
        </w:rPr>
        <w:t>естественно-научным</w:t>
      </w:r>
      <w:proofErr w:type="gramEnd"/>
      <w:r w:rsidRPr="009F718B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программам. Реализация проекта запланирована на 2017–2025 годы.</w:t>
      </w:r>
      <w:r w:rsidRPr="009F718B">
        <w:rPr>
          <w:rFonts w:ascii="Century Gothic" w:hAnsi="Century Gothic" w:cs="Arial"/>
          <w:sz w:val="24"/>
          <w:szCs w:val="24"/>
        </w:rPr>
        <w:br/>
      </w:r>
    </w:p>
    <w:p w:rsidR="00DF5E1D" w:rsidRPr="009F718B" w:rsidRDefault="00DF5E1D">
      <w:pPr>
        <w:rPr>
          <w:rFonts w:ascii="Century Gothic" w:hAnsi="Century Gothic" w:cs="Arial"/>
          <w:sz w:val="24"/>
          <w:szCs w:val="24"/>
          <w:shd w:val="clear" w:color="auto" w:fill="FFFFFF"/>
        </w:rPr>
      </w:pPr>
      <w:r w:rsidRPr="009F718B">
        <w:rPr>
          <w:rFonts w:ascii="Century Gothic" w:hAnsi="Century Gothic" w:cs="Arial"/>
          <w:sz w:val="24"/>
          <w:szCs w:val="24"/>
          <w:shd w:val="clear" w:color="auto" w:fill="FFFFFF"/>
        </w:rPr>
        <w:t xml:space="preserve">В рамках проекта в </w:t>
      </w:r>
      <w:r w:rsidRPr="009F718B">
        <w:rPr>
          <w:rFonts w:ascii="Century Gothic" w:hAnsi="Century Gothic" w:cs="Arial"/>
          <w:sz w:val="24"/>
          <w:szCs w:val="24"/>
          <w:shd w:val="clear" w:color="auto" w:fill="FFFFFF"/>
        </w:rPr>
        <w:t>Забайкальском крае</w:t>
      </w:r>
      <w:r w:rsidRPr="009F718B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создан общедоступный сайт-навигатор по дополнительным общеобразовательным программам. Навигатор рассчитан на родителей, а также представителей учреждений доп</w:t>
      </w:r>
      <w:r w:rsidRPr="009F718B">
        <w:rPr>
          <w:rFonts w:ascii="Century Gothic" w:hAnsi="Century Gothic" w:cs="Arial"/>
          <w:sz w:val="24"/>
          <w:szCs w:val="24"/>
          <w:shd w:val="clear" w:color="auto" w:fill="FFFFFF"/>
        </w:rPr>
        <w:t>олнительного</w:t>
      </w:r>
      <w:r w:rsidRPr="009F718B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образования и органов местной власти, принимающих управленческие решения в области дополнительного образования.</w:t>
      </w:r>
      <w:r w:rsidRPr="009F718B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</w:t>
      </w:r>
    </w:p>
    <w:p w:rsidR="00F43B56" w:rsidRPr="009F718B" w:rsidRDefault="00DF5E1D">
      <w:pPr>
        <w:rPr>
          <w:rFonts w:ascii="Century Gothic" w:hAnsi="Century Gothic" w:cs="Arial"/>
          <w:sz w:val="24"/>
          <w:szCs w:val="24"/>
          <w:shd w:val="clear" w:color="auto" w:fill="FFFFFF"/>
        </w:rPr>
      </w:pPr>
      <w:r w:rsidRPr="009F718B">
        <w:rPr>
          <w:rFonts w:ascii="Century Gothic" w:hAnsi="Century Gothic" w:cs="Arial"/>
          <w:sz w:val="24"/>
          <w:szCs w:val="24"/>
          <w:shd w:val="clear" w:color="auto" w:fill="FFFFFF"/>
        </w:rPr>
        <w:t>С помощью Навигатора учреждения дополнительного образования будут представлять свои программы, а родители смогут выбирать занятия для детей в соответствии с индивидуальными запросами, уровнем подготовки ребенка и его способностями. Также родители смогут по собственному опыту оценивать представленные на сайте программы, что поможет другим родителям в выборе наиболее качественных занятий. На основании таких отзывов учреждения получат обратную связь об уровне работы преподавателей и удовлетворенности родителей.</w:t>
      </w:r>
      <w:r w:rsidRPr="009F718B">
        <w:rPr>
          <w:rFonts w:ascii="Century Gothic" w:hAnsi="Century Gothic" w:cs="Arial"/>
          <w:sz w:val="24"/>
          <w:szCs w:val="24"/>
        </w:rPr>
        <w:br/>
      </w:r>
    </w:p>
    <w:p w:rsidR="00F43B56" w:rsidRPr="009F718B" w:rsidRDefault="00DF5E1D">
      <w:pPr>
        <w:rPr>
          <w:rFonts w:ascii="Century Gothic" w:hAnsi="Century Gothic" w:cs="Arial"/>
          <w:sz w:val="24"/>
          <w:szCs w:val="24"/>
          <w:shd w:val="clear" w:color="auto" w:fill="FFFFFF"/>
        </w:rPr>
      </w:pPr>
      <w:r w:rsidRPr="009F718B">
        <w:rPr>
          <w:rFonts w:ascii="Century Gothic" w:hAnsi="Century Gothic" w:cs="Arial"/>
          <w:sz w:val="24"/>
          <w:szCs w:val="24"/>
          <w:shd w:val="clear" w:color="auto" w:fill="FFFFFF"/>
        </w:rPr>
        <w:t>При выборе программ с по</w:t>
      </w:r>
      <w:bookmarkStart w:id="0" w:name="_GoBack"/>
      <w:bookmarkEnd w:id="0"/>
      <w:r w:rsidRPr="009F718B">
        <w:rPr>
          <w:rFonts w:ascii="Century Gothic" w:hAnsi="Century Gothic" w:cs="Arial"/>
          <w:sz w:val="24"/>
          <w:szCs w:val="24"/>
          <w:shd w:val="clear" w:color="auto" w:fill="FFFFFF"/>
        </w:rPr>
        <w:t>мощью Навигатора пользователи смогут ориентироваться не только на отзывы других родителей, но и на экспертную оценку (Независимая оценка качества образовательной деятельности организаций, осуществляющих образовательную деятельность (НОКО)).</w:t>
      </w:r>
      <w:r w:rsidRPr="009F718B">
        <w:rPr>
          <w:rFonts w:ascii="Century Gothic" w:hAnsi="Century Gothic" w:cs="Arial"/>
          <w:sz w:val="24"/>
          <w:szCs w:val="24"/>
        </w:rPr>
        <w:br/>
      </w:r>
    </w:p>
    <w:p w:rsidR="009F718B" w:rsidRPr="009F718B" w:rsidRDefault="00DF5E1D">
      <w:pPr>
        <w:rPr>
          <w:rFonts w:ascii="Century Gothic" w:hAnsi="Century Gothic" w:cs="Arial"/>
          <w:sz w:val="24"/>
          <w:szCs w:val="24"/>
          <w:shd w:val="clear" w:color="auto" w:fill="FFFFFF"/>
        </w:rPr>
      </w:pPr>
      <w:r w:rsidRPr="009F718B">
        <w:rPr>
          <w:rFonts w:ascii="Century Gothic" w:hAnsi="Century Gothic" w:cs="Arial"/>
          <w:sz w:val="24"/>
          <w:szCs w:val="24"/>
          <w:shd w:val="clear" w:color="auto" w:fill="FFFFFF"/>
        </w:rPr>
        <w:t xml:space="preserve">«Дополнительное образование – совсем не второстепенно, поскольку дает детям практику и помогает профессиональному самоопределению. В современном динамичном мире это особенно важно. Технологии </w:t>
      </w:r>
      <w:proofErr w:type="spellStart"/>
      <w:r w:rsidRPr="009F718B">
        <w:rPr>
          <w:rFonts w:ascii="Century Gothic" w:hAnsi="Century Gothic" w:cs="Arial"/>
          <w:sz w:val="24"/>
          <w:szCs w:val="24"/>
          <w:shd w:val="clear" w:color="auto" w:fill="FFFFFF"/>
        </w:rPr>
        <w:t>Inlearno</w:t>
      </w:r>
      <w:proofErr w:type="spellEnd"/>
      <w:r w:rsidRPr="009F718B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– не просто каталог программ. К региональному навигатору разработан дополнительный модуль „Умная навигация“ – сервис сам, исходя из предпочтений ребенка, рекомендует ему, куда пойти учиться, какие навыки развивать», – говорит Александр Костин, основатель </w:t>
      </w:r>
      <w:proofErr w:type="spellStart"/>
      <w:r w:rsidRPr="009F718B">
        <w:rPr>
          <w:rFonts w:ascii="Century Gothic" w:hAnsi="Century Gothic" w:cs="Arial"/>
          <w:sz w:val="24"/>
          <w:szCs w:val="24"/>
          <w:shd w:val="clear" w:color="auto" w:fill="FFFFFF"/>
        </w:rPr>
        <w:t>Inlearno</w:t>
      </w:r>
      <w:proofErr w:type="spellEnd"/>
      <w:r w:rsidRPr="009F718B">
        <w:rPr>
          <w:rFonts w:ascii="Century Gothic" w:hAnsi="Century Gothic" w:cs="Arial"/>
          <w:sz w:val="24"/>
          <w:szCs w:val="24"/>
          <w:shd w:val="clear" w:color="auto" w:fill="FFFFFF"/>
        </w:rPr>
        <w:t>.</w:t>
      </w:r>
    </w:p>
    <w:p w:rsidR="009F718B" w:rsidRPr="009F718B" w:rsidRDefault="009F718B">
      <w:pPr>
        <w:rPr>
          <w:rFonts w:ascii="Century Gothic" w:hAnsi="Century Gothic" w:cs="Arial"/>
          <w:sz w:val="24"/>
          <w:szCs w:val="24"/>
          <w:shd w:val="clear" w:color="auto" w:fill="FFFFFF"/>
        </w:rPr>
      </w:pPr>
    </w:p>
    <w:p w:rsidR="009F718B" w:rsidRPr="009F718B" w:rsidRDefault="009F718B">
      <w:pPr>
        <w:contextualSpacing/>
        <w:rPr>
          <w:rFonts w:ascii="Century Gothic" w:hAnsi="Century Gothic" w:cs="Arial"/>
          <w:sz w:val="24"/>
          <w:szCs w:val="24"/>
          <w:shd w:val="clear" w:color="auto" w:fill="FFFFFF"/>
        </w:rPr>
      </w:pPr>
      <w:r w:rsidRPr="009F718B">
        <w:rPr>
          <w:rFonts w:ascii="Century Gothic" w:hAnsi="Century Gothic" w:cs="Arial"/>
          <w:sz w:val="24"/>
          <w:szCs w:val="24"/>
          <w:shd w:val="clear" w:color="auto" w:fill="FFFFFF"/>
        </w:rPr>
        <w:t xml:space="preserve">Пресс – служба комитета образования </w:t>
      </w:r>
    </w:p>
    <w:p w:rsidR="00F43B56" w:rsidRPr="009F718B" w:rsidRDefault="009F718B">
      <w:pPr>
        <w:contextualSpacing/>
        <w:rPr>
          <w:rFonts w:ascii="Century Gothic" w:hAnsi="Century Gothic" w:cs="Arial"/>
          <w:sz w:val="24"/>
          <w:szCs w:val="24"/>
          <w:shd w:val="clear" w:color="auto" w:fill="FFFFFF"/>
        </w:rPr>
      </w:pPr>
      <w:r w:rsidRPr="009F718B">
        <w:rPr>
          <w:rFonts w:ascii="Century Gothic" w:hAnsi="Century Gothic" w:cs="Arial"/>
          <w:sz w:val="24"/>
          <w:szCs w:val="24"/>
          <w:shd w:val="clear" w:color="auto" w:fill="FFFFFF"/>
        </w:rPr>
        <w:t>администрации городского округа «Город Чита»</w:t>
      </w:r>
      <w:r w:rsidR="00DF5E1D" w:rsidRPr="009F718B">
        <w:rPr>
          <w:rFonts w:ascii="Century Gothic" w:hAnsi="Century Gothic" w:cs="Arial"/>
          <w:sz w:val="24"/>
          <w:szCs w:val="24"/>
        </w:rPr>
        <w:br/>
      </w:r>
    </w:p>
    <w:sectPr w:rsidR="00F43B56" w:rsidRPr="009F718B" w:rsidSect="009F718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1D"/>
    <w:rsid w:val="009F718B"/>
    <w:rsid w:val="00DF5E1D"/>
    <w:rsid w:val="00F4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5E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5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2020-02-25T02:27:00Z</dcterms:created>
  <dcterms:modified xsi:type="dcterms:W3CDTF">2020-02-25T02:46:00Z</dcterms:modified>
</cp:coreProperties>
</file>